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78" w:rsidRDefault="00AD3178" w:rsidP="00AD3178">
      <w:pPr>
        <w:adjustRightInd w:val="0"/>
        <w:snapToGrid w:val="0"/>
        <w:spacing w:line="300" w:lineRule="auto"/>
        <w:ind w:right="40"/>
        <w:jc w:val="center"/>
        <w:rPr>
          <w:rFonts w:eastAsia="標楷體"/>
          <w:b/>
          <w:sz w:val="36"/>
        </w:rPr>
      </w:pPr>
      <w:proofErr w:type="gramStart"/>
      <w:r>
        <w:rPr>
          <w:rFonts w:eastAsia="標楷體" w:hint="eastAsia"/>
          <w:b/>
          <w:sz w:val="36"/>
        </w:rPr>
        <w:t>臺</w:t>
      </w:r>
      <w:proofErr w:type="gramEnd"/>
      <w:r>
        <w:rPr>
          <w:rFonts w:eastAsia="標楷體" w:hint="eastAsia"/>
          <w:b/>
          <w:sz w:val="36"/>
        </w:rPr>
        <w:t>北</w:t>
      </w:r>
      <w:proofErr w:type="gramStart"/>
      <w:r>
        <w:rPr>
          <w:rFonts w:eastAsia="標楷體" w:hint="eastAsia"/>
          <w:b/>
          <w:sz w:val="36"/>
        </w:rPr>
        <w:t>巿</w:t>
      </w:r>
      <w:proofErr w:type="gramEnd"/>
      <w:r>
        <w:rPr>
          <w:rFonts w:eastAsia="標楷體" w:hint="eastAsia"/>
          <w:b/>
          <w:sz w:val="36"/>
        </w:rPr>
        <w:t>立大學</w:t>
      </w:r>
    </w:p>
    <w:p w:rsidR="00AD3178" w:rsidRDefault="00AD3178" w:rsidP="00AD3178">
      <w:pPr>
        <w:adjustRightInd w:val="0"/>
        <w:snapToGrid w:val="0"/>
        <w:spacing w:line="300" w:lineRule="auto"/>
        <w:ind w:right="40"/>
        <w:jc w:val="center"/>
        <w:rPr>
          <w:rFonts w:eastAsia="標楷體"/>
          <w:b/>
          <w:kern w:val="0"/>
          <w:sz w:val="36"/>
          <w:szCs w:val="20"/>
        </w:rPr>
      </w:pPr>
      <w:r w:rsidRPr="008432B7">
        <w:rPr>
          <w:rFonts w:ascii="標楷體" w:eastAsia="標楷體" w:hAnsi="標楷體" w:hint="eastAsia"/>
          <w:b/>
          <w:sz w:val="36"/>
        </w:rPr>
        <w:t>10</w:t>
      </w:r>
      <w:r>
        <w:rPr>
          <w:rFonts w:ascii="標楷體" w:eastAsia="標楷體" w:hAnsi="標楷體" w:hint="eastAsia"/>
          <w:b/>
          <w:sz w:val="36"/>
        </w:rPr>
        <w:t>3</w:t>
      </w:r>
      <w:r>
        <w:rPr>
          <w:rFonts w:eastAsia="標楷體" w:hint="eastAsia"/>
          <w:b/>
          <w:sz w:val="36"/>
        </w:rPr>
        <w:t>學年度研究所碩士班入學考試試題</w:t>
      </w:r>
    </w:p>
    <w:p w:rsidR="00AD3178" w:rsidRPr="00062694" w:rsidRDefault="00AD3178" w:rsidP="00AD3178">
      <w:pPr>
        <w:adjustRightInd w:val="0"/>
        <w:snapToGrid w:val="0"/>
        <w:spacing w:beforeLines="100" w:before="360" w:line="42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班</w:t>
      </w:r>
      <w:r>
        <w:rPr>
          <w:rFonts w:eastAsia="標楷體" w:hint="eastAsia"/>
          <w:b/>
          <w:sz w:val="32"/>
          <w:szCs w:val="32"/>
        </w:rPr>
        <w:t xml:space="preserve">    </w:t>
      </w:r>
      <w:r w:rsidRPr="00062694">
        <w:rPr>
          <w:rFonts w:eastAsia="標楷體" w:hint="eastAsia"/>
          <w:b/>
          <w:sz w:val="32"/>
          <w:szCs w:val="32"/>
        </w:rPr>
        <w:t>別：</w:t>
      </w:r>
      <w:r w:rsidR="00087D31">
        <w:rPr>
          <w:rFonts w:eastAsia="標楷體" w:hint="eastAsia"/>
          <w:noProof/>
          <w:sz w:val="32"/>
          <w:szCs w:val="32"/>
        </w:rPr>
        <w:t>社會暨公共事務學系</w:t>
      </w:r>
      <w:r w:rsidR="0060202A">
        <w:rPr>
          <w:rFonts w:eastAsia="標楷體" w:hint="eastAsia"/>
          <w:noProof/>
          <w:sz w:val="32"/>
          <w:szCs w:val="32"/>
        </w:rPr>
        <w:t>公共事務學</w:t>
      </w:r>
      <w:r w:rsidR="00087D31">
        <w:rPr>
          <w:rFonts w:eastAsia="標楷體" w:hint="eastAsia"/>
          <w:noProof/>
          <w:sz w:val="32"/>
          <w:szCs w:val="32"/>
        </w:rPr>
        <w:t>碩士班</w:t>
      </w:r>
    </w:p>
    <w:p w:rsidR="00AD3178" w:rsidRPr="00062694" w:rsidRDefault="002E015B" w:rsidP="00AD3178">
      <w:pPr>
        <w:adjustRightInd w:val="0"/>
        <w:snapToGrid w:val="0"/>
        <w:spacing w:line="42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1F1D5" wp14:editId="0F77366C">
                <wp:simplePos x="0" y="0"/>
                <wp:positionH relativeFrom="column">
                  <wp:posOffset>3918585</wp:posOffset>
                </wp:positionH>
                <wp:positionV relativeFrom="paragraph">
                  <wp:posOffset>170815</wp:posOffset>
                </wp:positionV>
                <wp:extent cx="1371600" cy="4572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178" w:rsidRDefault="00AD3178" w:rsidP="00AD317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不得使用計算機或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任何儀具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08.55pt;margin-top:13.45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">
                <v:textbox inset="1mm,1mm,1mm,1mm">
                  <w:txbxContent>
                    <w:p w:rsidR="00AD3178" w:rsidRDefault="00AD3178" w:rsidP="00AD3178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不得使用計算機或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任何儀具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D3178" w:rsidRPr="00062694">
        <w:rPr>
          <w:rFonts w:eastAsia="標楷體" w:hint="eastAsia"/>
          <w:b/>
          <w:sz w:val="32"/>
          <w:szCs w:val="32"/>
        </w:rPr>
        <w:t>科</w:t>
      </w:r>
      <w:r w:rsidR="00AD3178">
        <w:rPr>
          <w:rFonts w:eastAsia="標楷體" w:hint="eastAsia"/>
          <w:b/>
          <w:sz w:val="32"/>
          <w:szCs w:val="32"/>
        </w:rPr>
        <w:t xml:space="preserve">    </w:t>
      </w:r>
      <w:r w:rsidR="00AD3178" w:rsidRPr="00062694">
        <w:rPr>
          <w:rFonts w:eastAsia="標楷體" w:hint="eastAsia"/>
          <w:b/>
          <w:sz w:val="32"/>
          <w:szCs w:val="32"/>
        </w:rPr>
        <w:t>目：</w:t>
      </w:r>
      <w:r w:rsidR="009D56F0">
        <w:rPr>
          <w:rFonts w:eastAsia="標楷體" w:hint="eastAsia"/>
          <w:noProof/>
          <w:sz w:val="32"/>
          <w:szCs w:val="32"/>
        </w:rPr>
        <w:t>公共政策</w:t>
      </w:r>
      <w:r w:rsidR="0060202A">
        <w:rPr>
          <w:rFonts w:ascii="標楷體" w:eastAsia="標楷體" w:hAnsi="標楷體" w:hint="eastAsia"/>
          <w:noProof/>
          <w:kern w:val="0"/>
        </w:rPr>
        <w:t>（選考）</w:t>
      </w:r>
    </w:p>
    <w:p w:rsidR="00AD3178" w:rsidRPr="008432B7" w:rsidRDefault="00AD3178" w:rsidP="00AD3178">
      <w:pPr>
        <w:adjustRightInd w:val="0"/>
        <w:snapToGrid w:val="0"/>
        <w:spacing w:line="420" w:lineRule="exact"/>
        <w:rPr>
          <w:rFonts w:ascii="標楷體" w:eastAsia="標楷體" w:hAnsi="標楷體"/>
          <w:b/>
          <w:sz w:val="32"/>
          <w:szCs w:val="32"/>
        </w:rPr>
      </w:pPr>
      <w:r w:rsidRPr="00062694">
        <w:rPr>
          <w:rFonts w:eastAsia="標楷體" w:hint="eastAsia"/>
          <w:b/>
          <w:sz w:val="32"/>
          <w:szCs w:val="32"/>
        </w:rPr>
        <w:t>考試時間：</w:t>
      </w:r>
      <w:r w:rsidRPr="008432B7">
        <w:rPr>
          <w:rFonts w:ascii="標楷體" w:eastAsia="標楷體" w:hAnsi="標楷體" w:hint="eastAsia"/>
          <w:noProof/>
          <w:sz w:val="32"/>
          <w:szCs w:val="32"/>
        </w:rPr>
        <w:t>90分鐘</w:t>
      </w:r>
      <w:proofErr w:type="gramStart"/>
      <w:r w:rsidR="008672B9" w:rsidRPr="00165E1C">
        <w:rPr>
          <w:rFonts w:ascii="標楷體" w:eastAsia="標楷體" w:hAnsi="標楷體" w:hint="eastAsia"/>
          <w:sz w:val="32"/>
          <w:szCs w:val="32"/>
        </w:rPr>
        <w:t>【</w:t>
      </w:r>
      <w:proofErr w:type="gramEnd"/>
      <w:r w:rsidR="008672B9">
        <w:rPr>
          <w:rFonts w:ascii="標楷體" w:eastAsia="標楷體" w:hAnsi="標楷體" w:hint="eastAsia"/>
          <w:noProof/>
          <w:sz w:val="32"/>
          <w:szCs w:val="32"/>
        </w:rPr>
        <w:t>10：3</w:t>
      </w:r>
      <w:bookmarkStart w:id="0" w:name="_GoBack"/>
      <w:bookmarkEnd w:id="0"/>
      <w:r w:rsidR="008672B9" w:rsidRPr="00165E1C">
        <w:rPr>
          <w:rFonts w:ascii="標楷體" w:eastAsia="標楷體" w:hAnsi="標楷體" w:hint="eastAsia"/>
          <w:noProof/>
          <w:sz w:val="32"/>
          <w:szCs w:val="32"/>
        </w:rPr>
        <w:t xml:space="preserve">0 </w:t>
      </w:r>
      <w:r w:rsidR="008672B9" w:rsidRPr="00165E1C">
        <w:rPr>
          <w:rFonts w:ascii="標楷體" w:eastAsia="標楷體"/>
          <w:noProof/>
          <w:sz w:val="32"/>
          <w:szCs w:val="32"/>
        </w:rPr>
        <w:t>−</w:t>
      </w:r>
      <w:r w:rsidR="008672B9">
        <w:rPr>
          <w:rFonts w:ascii="標楷體" w:eastAsia="標楷體" w:hAnsi="標楷體" w:hint="eastAsia"/>
          <w:noProof/>
          <w:sz w:val="32"/>
          <w:szCs w:val="32"/>
        </w:rPr>
        <w:t xml:space="preserve"> 12：0</w:t>
      </w:r>
      <w:r w:rsidR="008672B9" w:rsidRPr="00165E1C">
        <w:rPr>
          <w:rFonts w:ascii="標楷體" w:eastAsia="標楷體" w:hAnsi="標楷體" w:hint="eastAsia"/>
          <w:noProof/>
          <w:sz w:val="32"/>
          <w:szCs w:val="32"/>
        </w:rPr>
        <w:t>0</w:t>
      </w:r>
      <w:proofErr w:type="gramStart"/>
      <w:r w:rsidR="008672B9" w:rsidRPr="00165E1C">
        <w:rPr>
          <w:rFonts w:ascii="標楷體" w:eastAsia="標楷體" w:hAnsi="標楷體" w:hint="eastAsia"/>
          <w:sz w:val="32"/>
          <w:szCs w:val="32"/>
        </w:rPr>
        <w:t>】</w:t>
      </w:r>
      <w:proofErr w:type="gramEnd"/>
    </w:p>
    <w:p w:rsidR="00AD3178" w:rsidRPr="008432B7" w:rsidRDefault="00AD3178" w:rsidP="00AD3178">
      <w:pPr>
        <w:adjustRightInd w:val="0"/>
        <w:snapToGrid w:val="0"/>
        <w:spacing w:line="420" w:lineRule="exact"/>
        <w:rPr>
          <w:rFonts w:ascii="標楷體" w:eastAsia="標楷體" w:hAnsi="標楷體"/>
          <w:b/>
          <w:sz w:val="32"/>
          <w:szCs w:val="32"/>
        </w:rPr>
      </w:pPr>
      <w:r w:rsidRPr="008432B7">
        <w:rPr>
          <w:rFonts w:ascii="標楷體" w:eastAsia="標楷體" w:hAnsi="標楷體" w:hint="eastAsia"/>
          <w:b/>
          <w:sz w:val="32"/>
          <w:szCs w:val="32"/>
        </w:rPr>
        <w:t>總    分：</w:t>
      </w:r>
      <w:r w:rsidRPr="008432B7">
        <w:rPr>
          <w:rFonts w:ascii="標楷體" w:eastAsia="標楷體" w:hAnsi="標楷體" w:hint="eastAsia"/>
          <w:noProof/>
          <w:sz w:val="32"/>
          <w:szCs w:val="32"/>
        </w:rPr>
        <w:t>100分</w:t>
      </w:r>
    </w:p>
    <w:p w:rsidR="00AD3178" w:rsidRPr="007E7C11" w:rsidRDefault="00AD3178" w:rsidP="007E7C11">
      <w:pPr>
        <w:pStyle w:val="a7"/>
        <w:numPr>
          <w:ilvl w:val="0"/>
          <w:numId w:val="3"/>
        </w:numPr>
        <w:adjustRightInd w:val="0"/>
        <w:snapToGrid w:val="0"/>
        <w:spacing w:before="120" w:after="120"/>
        <w:ind w:leftChars="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7E7C11">
        <w:rPr>
          <w:rFonts w:ascii="標楷體" w:eastAsia="標楷體" w:hAnsi="標楷體" w:hint="eastAsia"/>
          <w:b/>
          <w:sz w:val="28"/>
          <w:szCs w:val="28"/>
        </w:rPr>
        <w:t>注意：</w:t>
      </w:r>
      <w:proofErr w:type="gramStart"/>
      <w:r w:rsidRPr="007E7C11">
        <w:rPr>
          <w:rFonts w:ascii="標楷體" w:eastAsia="標楷體" w:hAnsi="標楷體" w:hint="eastAsia"/>
          <w:sz w:val="28"/>
          <w:szCs w:val="28"/>
        </w:rPr>
        <w:t>不必抄題</w:t>
      </w:r>
      <w:proofErr w:type="gramEnd"/>
      <w:r w:rsidRPr="007E7C11">
        <w:rPr>
          <w:rFonts w:ascii="標楷體" w:eastAsia="標楷體" w:hAnsi="標楷體" w:hint="eastAsia"/>
          <w:sz w:val="28"/>
          <w:szCs w:val="28"/>
        </w:rPr>
        <w:t>，作答時請將試題</w:t>
      </w:r>
      <w:proofErr w:type="gramStart"/>
      <w:r w:rsidRPr="007E7C11">
        <w:rPr>
          <w:rFonts w:ascii="標楷體" w:eastAsia="標楷體" w:hAnsi="標楷體" w:hint="eastAsia"/>
          <w:sz w:val="28"/>
          <w:szCs w:val="28"/>
        </w:rPr>
        <w:t>題</w:t>
      </w:r>
      <w:proofErr w:type="gramEnd"/>
      <w:r w:rsidRPr="007E7C11">
        <w:rPr>
          <w:rFonts w:ascii="標楷體" w:eastAsia="標楷體" w:hAnsi="標楷體" w:hint="eastAsia"/>
          <w:sz w:val="28"/>
          <w:szCs w:val="28"/>
        </w:rPr>
        <w:t>號及答案依照順序寫在答卷上；</w:t>
      </w:r>
      <w:r w:rsidRPr="007E7C11">
        <w:rPr>
          <w:rFonts w:ascii="標楷體" w:eastAsia="標楷體" w:hAnsi="標楷體" w:hint="eastAsia"/>
          <w:b/>
          <w:sz w:val="28"/>
          <w:szCs w:val="28"/>
        </w:rPr>
        <w:t>限用藍色或黑色筆作答</w:t>
      </w:r>
      <w:r w:rsidRPr="007E7C11">
        <w:rPr>
          <w:rFonts w:ascii="標楷體" w:eastAsia="標楷體" w:hAnsi="標楷體" w:hint="eastAsia"/>
          <w:sz w:val="28"/>
          <w:szCs w:val="28"/>
        </w:rPr>
        <w:t>，使用其他顏色或鉛筆作答者，所考科目以零分計算。</w:t>
      </w:r>
      <w:r w:rsidRPr="007E7C11">
        <w:rPr>
          <w:rFonts w:ascii="標楷體" w:eastAsia="標楷體" w:hAnsi="標楷體"/>
          <w:b/>
          <w:sz w:val="28"/>
          <w:szCs w:val="28"/>
          <w:u w:val="single"/>
        </w:rPr>
        <w:t>(</w:t>
      </w:r>
      <w:r w:rsidRPr="007E7C11">
        <w:rPr>
          <w:rFonts w:ascii="標楷體" w:eastAsia="標楷體" w:hAnsi="標楷體" w:hint="eastAsia"/>
          <w:b/>
          <w:sz w:val="28"/>
          <w:szCs w:val="28"/>
          <w:u w:val="single"/>
        </w:rPr>
        <w:t>於本試題紙上作答者，不予計分。</w:t>
      </w:r>
      <w:r w:rsidRPr="007E7C11">
        <w:rPr>
          <w:rFonts w:ascii="標楷體" w:eastAsia="標楷體" w:hAnsi="標楷體"/>
          <w:b/>
          <w:sz w:val="28"/>
          <w:szCs w:val="28"/>
          <w:u w:val="single"/>
        </w:rPr>
        <w:t>)</w:t>
      </w:r>
    </w:p>
    <w:p w:rsidR="00D30C26" w:rsidRPr="00D30C26" w:rsidRDefault="00D30C26" w:rsidP="00D259BA">
      <w:pPr>
        <w:pStyle w:val="a7"/>
        <w:numPr>
          <w:ilvl w:val="0"/>
          <w:numId w:val="4"/>
        </w:numPr>
        <w:tabs>
          <w:tab w:val="left" w:pos="709"/>
        </w:tabs>
        <w:spacing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D30C26">
        <w:rPr>
          <w:rFonts w:ascii="標楷體" w:eastAsia="標楷體" w:hAnsi="標楷體"/>
          <w:b/>
          <w:sz w:val="32"/>
          <w:szCs w:val="32"/>
        </w:rPr>
        <w:t>申論題</w:t>
      </w:r>
      <w:r w:rsidRPr="00B47A76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（每題25</w:t>
      </w:r>
      <w:r w:rsidRPr="00B47A76">
        <w:rPr>
          <w:rFonts w:ascii="標楷體" w:eastAsia="標楷體" w:hAnsi="標楷體" w:cs="DFKaiShu-SB-Estd-BF"/>
          <w:b/>
          <w:kern w:val="0"/>
          <w:sz w:val="28"/>
          <w:szCs w:val="28"/>
        </w:rPr>
        <w:t xml:space="preserve"> </w:t>
      </w:r>
      <w:r w:rsidRPr="00B47A76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分</w:t>
      </w:r>
      <w:r w:rsidR="002C1B9F" w:rsidRPr="00B47A76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，共75</w:t>
      </w:r>
      <w:r w:rsidR="002C1B9F" w:rsidRPr="00B47A76">
        <w:rPr>
          <w:rFonts w:ascii="標楷體" w:eastAsia="標楷體" w:hAnsi="標楷體" w:cs="DFKaiShu-SB-Estd-BF"/>
          <w:b/>
          <w:kern w:val="0"/>
          <w:sz w:val="28"/>
          <w:szCs w:val="28"/>
        </w:rPr>
        <w:t xml:space="preserve"> </w:t>
      </w:r>
      <w:r w:rsidR="002C1B9F" w:rsidRPr="00B47A76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分</w:t>
      </w:r>
      <w:r w:rsidRPr="00B47A76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）</w:t>
      </w:r>
    </w:p>
    <w:p w:rsidR="00D30C26" w:rsidRPr="007438B6" w:rsidRDefault="008F6774" w:rsidP="00516DDE">
      <w:pPr>
        <w:pStyle w:val="a7"/>
        <w:numPr>
          <w:ilvl w:val="0"/>
          <w:numId w:val="5"/>
        </w:numPr>
        <w:tabs>
          <w:tab w:val="left" w:pos="1134"/>
        </w:tabs>
        <w:spacing w:line="500" w:lineRule="exact"/>
        <w:ind w:leftChars="0" w:left="1078" w:rightChars="-24" w:right="-58" w:hanging="794"/>
        <w:rPr>
          <w:rFonts w:ascii="標楷體" w:eastAsia="標楷體" w:hAnsi="標楷體"/>
          <w:sz w:val="28"/>
          <w:szCs w:val="28"/>
        </w:rPr>
      </w:pPr>
      <w:r w:rsidRPr="007438B6">
        <w:rPr>
          <w:rFonts w:ascii="標楷體" w:eastAsia="標楷體" w:hAnsi="標楷體" w:hint="eastAsia"/>
          <w:sz w:val="28"/>
          <w:szCs w:val="28"/>
        </w:rPr>
        <w:t>問題建構</w:t>
      </w:r>
      <w:r w:rsidR="00901BF1">
        <w:rPr>
          <w:rFonts w:eastAsia="標楷體" w:hint="eastAsia"/>
          <w:sz w:val="28"/>
          <w:szCs w:val="28"/>
        </w:rPr>
        <w:t>（</w:t>
      </w:r>
      <w:r w:rsidRPr="007438B6">
        <w:rPr>
          <w:rFonts w:eastAsia="標楷體"/>
          <w:sz w:val="28"/>
          <w:szCs w:val="28"/>
        </w:rPr>
        <w:t>problem structuring</w:t>
      </w:r>
      <w:r w:rsidR="00901BF1">
        <w:rPr>
          <w:rFonts w:eastAsia="標楷體" w:hint="eastAsia"/>
          <w:sz w:val="28"/>
          <w:szCs w:val="28"/>
        </w:rPr>
        <w:t>）</w:t>
      </w:r>
      <w:r w:rsidR="00235198">
        <w:rPr>
          <w:rFonts w:ascii="標楷體" w:eastAsia="標楷體" w:hAnsi="標楷體" w:hint="eastAsia"/>
          <w:sz w:val="28"/>
          <w:szCs w:val="28"/>
        </w:rPr>
        <w:t>有何重要性？</w:t>
      </w:r>
      <w:r w:rsidRPr="007438B6">
        <w:rPr>
          <w:rFonts w:ascii="標楷體" w:eastAsia="標楷體" w:hAnsi="標楷體" w:hint="eastAsia"/>
          <w:sz w:val="28"/>
          <w:szCs w:val="28"/>
        </w:rPr>
        <w:t>從政策問題的層級性來看，可分為幾種類型？並</w:t>
      </w:r>
      <w:proofErr w:type="gramStart"/>
      <w:r w:rsidRPr="007438B6">
        <w:rPr>
          <w:rFonts w:ascii="標楷體" w:eastAsia="標楷體" w:hAnsi="標楷體" w:hint="eastAsia"/>
          <w:sz w:val="28"/>
          <w:szCs w:val="28"/>
        </w:rPr>
        <w:t>請各舉一項</w:t>
      </w:r>
      <w:proofErr w:type="gramEnd"/>
      <w:r w:rsidRPr="007438B6">
        <w:rPr>
          <w:rFonts w:ascii="標楷體" w:eastAsia="標楷體" w:hAnsi="標楷體" w:hint="eastAsia"/>
          <w:sz w:val="28"/>
          <w:szCs w:val="28"/>
        </w:rPr>
        <w:t>公共政策實例說明之。</w:t>
      </w:r>
    </w:p>
    <w:p w:rsidR="00BA5335" w:rsidRPr="00A337EF" w:rsidRDefault="005B4CB7" w:rsidP="00A961F7">
      <w:pPr>
        <w:pStyle w:val="a7"/>
        <w:numPr>
          <w:ilvl w:val="0"/>
          <w:numId w:val="5"/>
        </w:numPr>
        <w:tabs>
          <w:tab w:val="left" w:pos="1134"/>
        </w:tabs>
        <w:spacing w:line="500" w:lineRule="exact"/>
        <w:ind w:leftChars="0" w:left="1191" w:rightChars="-24" w:right="-58" w:hanging="907"/>
        <w:rPr>
          <w:rFonts w:ascii="標楷體" w:eastAsia="標楷體" w:hAnsi="標楷體"/>
          <w:sz w:val="28"/>
          <w:szCs w:val="28"/>
        </w:rPr>
      </w:pPr>
      <w:r w:rsidRPr="00A337EF">
        <w:rPr>
          <w:rFonts w:ascii="標楷體" w:eastAsia="標楷體" w:hAnsi="標楷體" w:hint="eastAsia"/>
          <w:sz w:val="28"/>
          <w:szCs w:val="28"/>
        </w:rPr>
        <w:t>影響政策執行的因素有哪</w:t>
      </w:r>
      <w:r w:rsidR="00235198" w:rsidRPr="00A337EF">
        <w:rPr>
          <w:rFonts w:ascii="標楷體" w:eastAsia="標楷體" w:hAnsi="標楷體" w:hint="eastAsia"/>
          <w:sz w:val="28"/>
          <w:szCs w:val="28"/>
        </w:rPr>
        <w:t>些？如何強化政策執行？</w:t>
      </w:r>
      <w:r w:rsidR="008965A8" w:rsidRPr="00A337EF">
        <w:rPr>
          <w:rFonts w:ascii="標楷體" w:eastAsia="標楷體" w:hAnsi="標楷體" w:hint="eastAsia"/>
          <w:sz w:val="28"/>
          <w:szCs w:val="28"/>
        </w:rPr>
        <w:t>請試舉一例說明。</w:t>
      </w:r>
    </w:p>
    <w:p w:rsidR="000E0243" w:rsidRPr="00A337EF" w:rsidRDefault="000E0243" w:rsidP="00516DDE">
      <w:pPr>
        <w:pStyle w:val="a7"/>
        <w:numPr>
          <w:ilvl w:val="0"/>
          <w:numId w:val="5"/>
        </w:numPr>
        <w:tabs>
          <w:tab w:val="left" w:pos="1134"/>
        </w:tabs>
        <w:spacing w:line="500" w:lineRule="exact"/>
        <w:ind w:leftChars="0" w:left="1135" w:rightChars="-24" w:right="-58" w:hanging="851"/>
        <w:rPr>
          <w:rFonts w:ascii="標楷體" w:eastAsia="標楷體" w:hAnsi="標楷體"/>
          <w:sz w:val="28"/>
          <w:szCs w:val="28"/>
        </w:rPr>
      </w:pPr>
      <w:r w:rsidRPr="00A337EF">
        <w:rPr>
          <w:rFonts w:ascii="標楷體" w:eastAsia="標楷體" w:hAnsi="標楷體" w:hint="eastAsia"/>
          <w:sz w:val="28"/>
          <w:szCs w:val="28"/>
        </w:rPr>
        <w:t>何謂「交易成本」</w:t>
      </w:r>
      <w:r w:rsidRPr="009104E6">
        <w:rPr>
          <w:rFonts w:eastAsia="標楷體" w:hint="eastAsia"/>
          <w:sz w:val="28"/>
          <w:szCs w:val="28"/>
        </w:rPr>
        <w:t>（</w:t>
      </w:r>
      <w:r w:rsidRPr="009104E6">
        <w:rPr>
          <w:rFonts w:eastAsia="標楷體" w:hint="eastAsia"/>
          <w:sz w:val="28"/>
          <w:szCs w:val="28"/>
        </w:rPr>
        <w:t>transaction cost</w:t>
      </w:r>
      <w:r w:rsidRPr="009104E6">
        <w:rPr>
          <w:rFonts w:eastAsia="標楷體" w:hint="eastAsia"/>
          <w:sz w:val="28"/>
          <w:szCs w:val="28"/>
        </w:rPr>
        <w:t>）</w:t>
      </w:r>
      <w:r w:rsidRPr="00A337EF">
        <w:rPr>
          <w:rFonts w:ascii="標楷體" w:eastAsia="標楷體" w:hAnsi="標楷體" w:hint="eastAsia"/>
          <w:sz w:val="28"/>
          <w:szCs w:val="28"/>
        </w:rPr>
        <w:t>？何謂「興建-營運-移轉」</w:t>
      </w:r>
      <w:proofErr w:type="gramStart"/>
      <w:r w:rsidRPr="009104E6">
        <w:rPr>
          <w:rFonts w:eastAsia="標楷體" w:hint="eastAsia"/>
          <w:sz w:val="28"/>
          <w:szCs w:val="28"/>
        </w:rPr>
        <w:t>（</w:t>
      </w:r>
      <w:proofErr w:type="gramEnd"/>
      <w:r w:rsidRPr="009104E6">
        <w:rPr>
          <w:rFonts w:eastAsia="標楷體" w:hint="eastAsia"/>
          <w:sz w:val="28"/>
          <w:szCs w:val="28"/>
        </w:rPr>
        <w:t>build, operate and tran</w:t>
      </w:r>
      <w:r w:rsidR="00BB69C1" w:rsidRPr="009104E6">
        <w:rPr>
          <w:rFonts w:eastAsia="標楷體" w:hint="eastAsia"/>
          <w:sz w:val="28"/>
          <w:szCs w:val="28"/>
        </w:rPr>
        <w:t>s</w:t>
      </w:r>
      <w:r w:rsidRPr="009104E6">
        <w:rPr>
          <w:rFonts w:eastAsia="標楷體" w:hint="eastAsia"/>
          <w:sz w:val="28"/>
          <w:szCs w:val="28"/>
        </w:rPr>
        <w:t>fer</w:t>
      </w:r>
      <w:r w:rsidRPr="009104E6">
        <w:rPr>
          <w:rFonts w:eastAsia="標楷體" w:hint="eastAsia"/>
          <w:sz w:val="28"/>
          <w:szCs w:val="28"/>
        </w:rPr>
        <w:t>；</w:t>
      </w:r>
      <w:r w:rsidRPr="00A337EF">
        <w:rPr>
          <w:rFonts w:ascii="標楷體" w:eastAsia="標楷體" w:hAnsi="標楷體" w:hint="eastAsia"/>
          <w:sz w:val="28"/>
          <w:szCs w:val="28"/>
        </w:rPr>
        <w:t>簡稱</w:t>
      </w:r>
      <w:r w:rsidR="0011192B" w:rsidRPr="009104E6">
        <w:rPr>
          <w:rFonts w:eastAsia="標楷體"/>
          <w:sz w:val="28"/>
          <w:szCs w:val="28"/>
        </w:rPr>
        <w:t>BOT</w:t>
      </w:r>
      <w:proofErr w:type="gramStart"/>
      <w:r w:rsidR="00385756" w:rsidRPr="009104E6">
        <w:rPr>
          <w:rFonts w:eastAsia="標楷體" w:hint="eastAsia"/>
          <w:sz w:val="28"/>
          <w:szCs w:val="28"/>
        </w:rPr>
        <w:t>）</w:t>
      </w:r>
      <w:proofErr w:type="gramEnd"/>
      <w:r w:rsidR="00385756" w:rsidRPr="00A337EF">
        <w:rPr>
          <w:rFonts w:ascii="標楷體" w:eastAsia="標楷體" w:hAnsi="標楷體" w:hint="eastAsia"/>
          <w:sz w:val="28"/>
          <w:szCs w:val="28"/>
        </w:rPr>
        <w:t>模式？過去數</w:t>
      </w:r>
      <w:r w:rsidR="00385756" w:rsidRPr="005B4CB7">
        <w:rPr>
          <w:rFonts w:ascii="標楷體" w:eastAsia="標楷體" w:hAnsi="標楷體" w:hint="eastAsia"/>
          <w:sz w:val="28"/>
          <w:szCs w:val="28"/>
        </w:rPr>
        <w:t>年來，我國政府以</w:t>
      </w:r>
      <w:r w:rsidR="0011192B" w:rsidRPr="005B4CB7">
        <w:rPr>
          <w:rFonts w:ascii="標楷體" w:eastAsia="標楷體" w:hAnsi="標楷體" w:hint="eastAsia"/>
          <w:sz w:val="28"/>
          <w:szCs w:val="28"/>
        </w:rPr>
        <w:t>BOT</w:t>
      </w:r>
      <w:r w:rsidR="00385756" w:rsidRPr="005B4CB7">
        <w:rPr>
          <w:rFonts w:ascii="標楷體" w:eastAsia="標楷體" w:hAnsi="標楷體" w:hint="eastAsia"/>
          <w:sz w:val="28"/>
          <w:szCs w:val="28"/>
        </w:rPr>
        <w:t>模式推動重大公共建設的過程中，所遭遇到的主要交易成本為何？應如何降低這些交易成本？請以實</w:t>
      </w:r>
      <w:r w:rsidR="00D46895" w:rsidRPr="005B4CB7">
        <w:rPr>
          <w:rFonts w:ascii="標楷體" w:eastAsia="標楷體" w:hAnsi="標楷體" w:hint="eastAsia"/>
          <w:sz w:val="28"/>
          <w:szCs w:val="28"/>
        </w:rPr>
        <w:t>例</w:t>
      </w:r>
      <w:r w:rsidR="00385756" w:rsidRPr="005B4CB7">
        <w:rPr>
          <w:rFonts w:ascii="標楷體" w:eastAsia="標楷體" w:hAnsi="標楷體" w:hint="eastAsia"/>
          <w:sz w:val="28"/>
          <w:szCs w:val="28"/>
        </w:rPr>
        <w:t>說明之。</w:t>
      </w:r>
    </w:p>
    <w:p w:rsidR="00D30C26" w:rsidRPr="00D30C26" w:rsidRDefault="00D30C26" w:rsidP="00D259BA">
      <w:pPr>
        <w:pStyle w:val="a7"/>
        <w:numPr>
          <w:ilvl w:val="0"/>
          <w:numId w:val="4"/>
        </w:numPr>
        <w:tabs>
          <w:tab w:val="left" w:pos="709"/>
        </w:tabs>
        <w:spacing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名詞解釋</w:t>
      </w:r>
      <w:r w:rsidRPr="00B47A76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（每題5分</w:t>
      </w:r>
      <w:r w:rsidR="0043658A" w:rsidRPr="00B47A76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，共25</w:t>
      </w:r>
      <w:r w:rsidR="0043658A" w:rsidRPr="00B47A76">
        <w:rPr>
          <w:rFonts w:ascii="標楷體" w:eastAsia="標楷體" w:hAnsi="標楷體" w:cs="DFKaiShu-SB-Estd-BF"/>
          <w:b/>
          <w:kern w:val="0"/>
          <w:sz w:val="28"/>
          <w:szCs w:val="28"/>
        </w:rPr>
        <w:t xml:space="preserve"> </w:t>
      </w:r>
      <w:r w:rsidR="0043658A" w:rsidRPr="00B47A76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分</w:t>
      </w:r>
      <w:r w:rsidRPr="00B47A76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）</w:t>
      </w:r>
    </w:p>
    <w:p w:rsidR="00D30C26" w:rsidRPr="00D32AEE" w:rsidRDefault="002C7CAF" w:rsidP="0065191D">
      <w:pPr>
        <w:pStyle w:val="a7"/>
        <w:numPr>
          <w:ilvl w:val="0"/>
          <w:numId w:val="6"/>
        </w:numPr>
        <w:tabs>
          <w:tab w:val="left" w:pos="993"/>
        </w:tabs>
        <w:spacing w:line="500" w:lineRule="exact"/>
        <w:ind w:leftChars="0" w:left="1134" w:hanging="850"/>
        <w:rPr>
          <w:rFonts w:eastAsia="標楷體"/>
          <w:sz w:val="28"/>
          <w:szCs w:val="28"/>
        </w:rPr>
      </w:pPr>
      <w:r w:rsidRPr="00D32AEE">
        <w:rPr>
          <w:rFonts w:ascii="標楷體" w:eastAsia="標楷體" w:hAnsi="標楷體" w:hint="eastAsia"/>
          <w:sz w:val="28"/>
          <w:szCs w:val="28"/>
        </w:rPr>
        <w:t>鄰避情節</w:t>
      </w:r>
      <w:r w:rsidRPr="00D32AEE">
        <w:rPr>
          <w:rFonts w:eastAsia="標楷體" w:hint="eastAsia"/>
          <w:sz w:val="28"/>
          <w:szCs w:val="28"/>
        </w:rPr>
        <w:t>（</w:t>
      </w:r>
      <w:r w:rsidRPr="00D32AEE">
        <w:rPr>
          <w:rFonts w:eastAsia="標楷體" w:hint="eastAsia"/>
          <w:sz w:val="28"/>
          <w:szCs w:val="28"/>
        </w:rPr>
        <w:t>NIMBY</w:t>
      </w:r>
      <w:r w:rsidRPr="00D32AEE">
        <w:rPr>
          <w:rFonts w:eastAsia="標楷體" w:hint="eastAsia"/>
          <w:sz w:val="28"/>
          <w:szCs w:val="28"/>
        </w:rPr>
        <w:t>）</w:t>
      </w:r>
    </w:p>
    <w:p w:rsidR="002C7CAF" w:rsidRPr="004A4DED" w:rsidRDefault="002C7CAF" w:rsidP="0065191D">
      <w:pPr>
        <w:pStyle w:val="a7"/>
        <w:numPr>
          <w:ilvl w:val="0"/>
          <w:numId w:val="6"/>
        </w:numPr>
        <w:tabs>
          <w:tab w:val="left" w:pos="993"/>
        </w:tabs>
        <w:spacing w:line="500" w:lineRule="exact"/>
        <w:ind w:leftChars="0" w:left="1134" w:hanging="850"/>
        <w:rPr>
          <w:rFonts w:eastAsia="標楷體"/>
          <w:sz w:val="28"/>
          <w:szCs w:val="28"/>
        </w:rPr>
      </w:pPr>
      <w:r w:rsidRPr="004A4DED">
        <w:rPr>
          <w:rFonts w:eastAsia="標楷體" w:hint="eastAsia"/>
          <w:sz w:val="28"/>
          <w:szCs w:val="28"/>
        </w:rPr>
        <w:t>賽</w:t>
      </w:r>
      <w:r w:rsidR="0091120F" w:rsidRPr="004A4DED">
        <w:rPr>
          <w:rFonts w:eastAsia="標楷體" w:hint="eastAsia"/>
          <w:sz w:val="28"/>
          <w:szCs w:val="28"/>
        </w:rPr>
        <w:t>局</w:t>
      </w:r>
      <w:r w:rsidRPr="004A4DED">
        <w:rPr>
          <w:rFonts w:eastAsia="標楷體" w:hint="eastAsia"/>
          <w:sz w:val="28"/>
          <w:szCs w:val="28"/>
        </w:rPr>
        <w:t>理論</w:t>
      </w:r>
      <w:r w:rsidRPr="00D32AEE">
        <w:rPr>
          <w:rFonts w:eastAsia="標楷體" w:hint="eastAsia"/>
          <w:sz w:val="28"/>
          <w:szCs w:val="28"/>
        </w:rPr>
        <w:t>（</w:t>
      </w:r>
      <w:r w:rsidRPr="00D32AEE">
        <w:rPr>
          <w:rFonts w:eastAsia="標楷體" w:hint="eastAsia"/>
          <w:sz w:val="28"/>
          <w:szCs w:val="28"/>
        </w:rPr>
        <w:t>Game Theory</w:t>
      </w:r>
      <w:r w:rsidRPr="00D32AEE">
        <w:rPr>
          <w:rFonts w:eastAsia="標楷體" w:hint="eastAsia"/>
          <w:sz w:val="28"/>
          <w:szCs w:val="28"/>
        </w:rPr>
        <w:t>）</w:t>
      </w:r>
    </w:p>
    <w:p w:rsidR="002C7CAF" w:rsidRPr="004A4DED" w:rsidRDefault="002C7CAF" w:rsidP="0065191D">
      <w:pPr>
        <w:pStyle w:val="a7"/>
        <w:numPr>
          <w:ilvl w:val="0"/>
          <w:numId w:val="6"/>
        </w:numPr>
        <w:tabs>
          <w:tab w:val="left" w:pos="993"/>
        </w:tabs>
        <w:spacing w:line="500" w:lineRule="exact"/>
        <w:ind w:leftChars="0" w:left="1134" w:hanging="850"/>
        <w:rPr>
          <w:rFonts w:eastAsia="標楷體"/>
          <w:sz w:val="28"/>
          <w:szCs w:val="28"/>
        </w:rPr>
      </w:pPr>
      <w:r w:rsidRPr="004A4DED">
        <w:rPr>
          <w:rFonts w:eastAsia="標楷體" w:hint="eastAsia"/>
          <w:sz w:val="28"/>
          <w:szCs w:val="28"/>
        </w:rPr>
        <w:t>市場失靈</w:t>
      </w:r>
      <w:r w:rsidRPr="00D32AEE">
        <w:rPr>
          <w:rFonts w:eastAsia="標楷體" w:hint="eastAsia"/>
          <w:sz w:val="28"/>
          <w:szCs w:val="28"/>
        </w:rPr>
        <w:t>（</w:t>
      </w:r>
      <w:r w:rsidRPr="00D32AEE">
        <w:rPr>
          <w:rFonts w:eastAsia="標楷體" w:hint="eastAsia"/>
          <w:sz w:val="28"/>
          <w:szCs w:val="28"/>
        </w:rPr>
        <w:t>Market Failure</w:t>
      </w:r>
      <w:r w:rsidRPr="00D32AEE">
        <w:rPr>
          <w:rFonts w:eastAsia="標楷體" w:hint="eastAsia"/>
          <w:sz w:val="28"/>
          <w:szCs w:val="28"/>
        </w:rPr>
        <w:t>）</w:t>
      </w:r>
    </w:p>
    <w:p w:rsidR="002C7CAF" w:rsidRPr="004A4DED" w:rsidRDefault="002C7CAF" w:rsidP="0065191D">
      <w:pPr>
        <w:pStyle w:val="a7"/>
        <w:numPr>
          <w:ilvl w:val="0"/>
          <w:numId w:val="6"/>
        </w:numPr>
        <w:tabs>
          <w:tab w:val="left" w:pos="993"/>
        </w:tabs>
        <w:spacing w:line="500" w:lineRule="exact"/>
        <w:ind w:leftChars="0" w:left="1134" w:hanging="850"/>
        <w:rPr>
          <w:rFonts w:eastAsia="標楷體"/>
          <w:sz w:val="28"/>
          <w:szCs w:val="28"/>
        </w:rPr>
      </w:pPr>
      <w:r w:rsidRPr="004A4DED">
        <w:rPr>
          <w:rFonts w:eastAsia="標楷體" w:hint="eastAsia"/>
          <w:sz w:val="28"/>
          <w:szCs w:val="28"/>
        </w:rPr>
        <w:t>落日條款</w:t>
      </w:r>
      <w:r w:rsidRPr="00D32AEE">
        <w:rPr>
          <w:rFonts w:eastAsia="標楷體" w:hint="eastAsia"/>
          <w:sz w:val="28"/>
          <w:szCs w:val="28"/>
        </w:rPr>
        <w:t>（</w:t>
      </w:r>
      <w:r w:rsidRPr="00D32AEE">
        <w:rPr>
          <w:rFonts w:eastAsia="標楷體" w:hint="eastAsia"/>
          <w:sz w:val="28"/>
          <w:szCs w:val="28"/>
        </w:rPr>
        <w:t>Sunset Legislation</w:t>
      </w:r>
      <w:r w:rsidRPr="00D32AEE">
        <w:rPr>
          <w:rFonts w:eastAsia="標楷體" w:hint="eastAsia"/>
          <w:sz w:val="28"/>
          <w:szCs w:val="28"/>
        </w:rPr>
        <w:t>）</w:t>
      </w:r>
    </w:p>
    <w:p w:rsidR="00991351" w:rsidRPr="004A4DED" w:rsidRDefault="002C7CAF" w:rsidP="0065191D">
      <w:pPr>
        <w:pStyle w:val="a7"/>
        <w:numPr>
          <w:ilvl w:val="0"/>
          <w:numId w:val="6"/>
        </w:numPr>
        <w:tabs>
          <w:tab w:val="left" w:pos="993"/>
        </w:tabs>
        <w:spacing w:line="500" w:lineRule="exact"/>
        <w:ind w:leftChars="0" w:left="1134" w:hanging="850"/>
        <w:rPr>
          <w:rFonts w:eastAsia="標楷體"/>
          <w:sz w:val="28"/>
          <w:szCs w:val="28"/>
        </w:rPr>
      </w:pPr>
      <w:r w:rsidRPr="004A4DED">
        <w:rPr>
          <w:rFonts w:eastAsia="標楷體" w:hint="eastAsia"/>
          <w:sz w:val="28"/>
          <w:szCs w:val="28"/>
        </w:rPr>
        <w:t>政策網絡</w:t>
      </w:r>
      <w:r w:rsidRPr="00D32AEE">
        <w:rPr>
          <w:rFonts w:eastAsia="標楷體" w:hint="eastAsia"/>
          <w:sz w:val="28"/>
          <w:szCs w:val="28"/>
        </w:rPr>
        <w:t>（</w:t>
      </w:r>
      <w:r w:rsidRPr="00D32AEE">
        <w:rPr>
          <w:rFonts w:eastAsia="標楷體" w:hint="eastAsia"/>
          <w:sz w:val="28"/>
          <w:szCs w:val="28"/>
        </w:rPr>
        <w:t>Policy Networks</w:t>
      </w:r>
      <w:r w:rsidRPr="00D32AEE">
        <w:rPr>
          <w:rFonts w:eastAsia="標楷體" w:hint="eastAsia"/>
          <w:sz w:val="28"/>
          <w:szCs w:val="28"/>
        </w:rPr>
        <w:t>）</w:t>
      </w:r>
    </w:p>
    <w:sectPr w:rsidR="00991351" w:rsidRPr="004A4DED" w:rsidSect="005B4CB7">
      <w:footerReference w:type="default" r:id="rId8"/>
      <w:pgSz w:w="11906" w:h="16838"/>
      <w:pgMar w:top="1440" w:right="2125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26D" w:rsidRDefault="0033726D" w:rsidP="00AD3178">
      <w:r>
        <w:separator/>
      </w:r>
    </w:p>
  </w:endnote>
  <w:endnote w:type="continuationSeparator" w:id="0">
    <w:p w:rsidR="0033726D" w:rsidRDefault="0033726D" w:rsidP="00AD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C9" w:rsidRPr="00354814" w:rsidRDefault="00F34EC9" w:rsidP="00F34EC9">
    <w:pPr>
      <w:pStyle w:val="a3"/>
      <w:jc w:val="center"/>
      <w:rPr>
        <w:rFonts w:ascii="標楷體" w:eastAsia="標楷體" w:hAnsi="標楷體"/>
        <w:kern w:val="0"/>
        <w:sz w:val="28"/>
        <w:szCs w:val="28"/>
      </w:rPr>
    </w:pPr>
    <w:r>
      <w:rPr>
        <w:rFonts w:ascii="標楷體" w:eastAsia="標楷體" w:hAnsi="標楷體" w:hint="eastAsia"/>
        <w:kern w:val="0"/>
        <w:sz w:val="28"/>
        <w:szCs w:val="28"/>
      </w:rPr>
      <w:t>(</w:t>
    </w:r>
    <w:r w:rsidRPr="00165181">
      <w:rPr>
        <w:rFonts w:ascii="標楷體" w:eastAsia="標楷體" w:hAnsi="標楷體" w:hint="eastAsia"/>
        <w:kern w:val="0"/>
        <w:sz w:val="28"/>
        <w:szCs w:val="28"/>
      </w:rPr>
      <w:t xml:space="preserve">第 </w:t>
    </w:r>
    <w:r w:rsidRPr="00165181">
      <w:rPr>
        <w:rFonts w:ascii="標楷體" w:eastAsia="標楷體" w:hAnsi="標楷體"/>
        <w:kern w:val="0"/>
        <w:sz w:val="28"/>
        <w:szCs w:val="28"/>
      </w:rPr>
      <w:fldChar w:fldCharType="begin"/>
    </w:r>
    <w:r w:rsidRPr="00165181">
      <w:rPr>
        <w:rFonts w:ascii="標楷體" w:eastAsia="標楷體" w:hAnsi="標楷體"/>
        <w:kern w:val="0"/>
        <w:sz w:val="28"/>
        <w:szCs w:val="28"/>
      </w:rPr>
      <w:instrText xml:space="preserve"> PAGE </w:instrText>
    </w:r>
    <w:r w:rsidRPr="00165181">
      <w:rPr>
        <w:rFonts w:ascii="標楷體" w:eastAsia="標楷體" w:hAnsi="標楷體"/>
        <w:kern w:val="0"/>
        <w:sz w:val="28"/>
        <w:szCs w:val="28"/>
      </w:rPr>
      <w:fldChar w:fldCharType="separate"/>
    </w:r>
    <w:r w:rsidR="009104E6">
      <w:rPr>
        <w:rFonts w:ascii="標楷體" w:eastAsia="標楷體" w:hAnsi="標楷體"/>
        <w:noProof/>
        <w:kern w:val="0"/>
        <w:sz w:val="28"/>
        <w:szCs w:val="28"/>
      </w:rPr>
      <w:t>1</w:t>
    </w:r>
    <w:r w:rsidRPr="00165181">
      <w:rPr>
        <w:rFonts w:ascii="標楷體" w:eastAsia="標楷體" w:hAnsi="標楷體"/>
        <w:kern w:val="0"/>
        <w:sz w:val="28"/>
        <w:szCs w:val="28"/>
      </w:rPr>
      <w:fldChar w:fldCharType="end"/>
    </w:r>
    <w:r w:rsidRPr="00165181">
      <w:rPr>
        <w:rFonts w:ascii="標楷體" w:eastAsia="標楷體" w:hAnsi="標楷體" w:hint="eastAsia"/>
        <w:kern w:val="0"/>
        <w:sz w:val="28"/>
        <w:szCs w:val="28"/>
      </w:rPr>
      <w:t xml:space="preserve"> 頁，共 </w:t>
    </w:r>
    <w:r w:rsidRPr="00165181">
      <w:rPr>
        <w:rFonts w:ascii="標楷體" w:eastAsia="標楷體" w:hAnsi="標楷體"/>
        <w:kern w:val="0"/>
        <w:sz w:val="28"/>
        <w:szCs w:val="28"/>
      </w:rPr>
      <w:fldChar w:fldCharType="begin"/>
    </w:r>
    <w:r w:rsidRPr="00165181">
      <w:rPr>
        <w:rFonts w:ascii="標楷體" w:eastAsia="標楷體" w:hAnsi="標楷體"/>
        <w:kern w:val="0"/>
        <w:sz w:val="28"/>
        <w:szCs w:val="28"/>
      </w:rPr>
      <w:instrText xml:space="preserve"> NUMPAGES </w:instrText>
    </w:r>
    <w:r w:rsidRPr="00165181">
      <w:rPr>
        <w:rFonts w:ascii="標楷體" w:eastAsia="標楷體" w:hAnsi="標楷體"/>
        <w:kern w:val="0"/>
        <w:sz w:val="28"/>
        <w:szCs w:val="28"/>
      </w:rPr>
      <w:fldChar w:fldCharType="separate"/>
    </w:r>
    <w:r w:rsidR="009104E6">
      <w:rPr>
        <w:rFonts w:ascii="標楷體" w:eastAsia="標楷體" w:hAnsi="標楷體"/>
        <w:noProof/>
        <w:kern w:val="0"/>
        <w:sz w:val="28"/>
        <w:szCs w:val="28"/>
      </w:rPr>
      <w:t>1</w:t>
    </w:r>
    <w:r w:rsidRPr="00165181">
      <w:rPr>
        <w:rFonts w:ascii="標楷體" w:eastAsia="標楷體" w:hAnsi="標楷體"/>
        <w:kern w:val="0"/>
        <w:sz w:val="28"/>
        <w:szCs w:val="28"/>
      </w:rPr>
      <w:fldChar w:fldCharType="end"/>
    </w:r>
    <w:r w:rsidRPr="00165181">
      <w:rPr>
        <w:rFonts w:ascii="標楷體" w:eastAsia="標楷體" w:hAnsi="標楷體" w:hint="eastAsia"/>
        <w:kern w:val="0"/>
        <w:sz w:val="28"/>
        <w:szCs w:val="28"/>
      </w:rPr>
      <w:t xml:space="preserve"> 頁</w:t>
    </w:r>
    <w:r>
      <w:rPr>
        <w:rFonts w:ascii="標楷體" w:eastAsia="標楷體" w:hAnsi="標楷體" w:hint="eastAsia"/>
        <w:kern w:val="0"/>
        <w:sz w:val="28"/>
        <w:szCs w:val="28"/>
      </w:rPr>
      <w:t>)</w:t>
    </w:r>
  </w:p>
  <w:p w:rsidR="00F34EC9" w:rsidRDefault="00F34E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26D" w:rsidRDefault="0033726D" w:rsidP="00AD3178">
      <w:r>
        <w:separator/>
      </w:r>
    </w:p>
  </w:footnote>
  <w:footnote w:type="continuationSeparator" w:id="0">
    <w:p w:rsidR="0033726D" w:rsidRDefault="0033726D" w:rsidP="00AD3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586"/>
    <w:multiLevelType w:val="hybridMultilevel"/>
    <w:tmpl w:val="8A0C5534"/>
    <w:lvl w:ilvl="0" w:tplc="D71CE182">
      <w:numFmt w:val="bullet"/>
      <w:lvlText w:val="※"/>
      <w:lvlJc w:val="left"/>
      <w:pPr>
        <w:ind w:left="480" w:hanging="480"/>
      </w:pPr>
      <w:rPr>
        <w:rFonts w:ascii="細明體" w:eastAsia="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126311D"/>
    <w:multiLevelType w:val="singleLevel"/>
    <w:tmpl w:val="D71CE182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細明體" w:eastAsia="細明體" w:hAnsi="Times New Roman" w:hint="eastAsia"/>
      </w:rPr>
    </w:lvl>
  </w:abstractNum>
  <w:abstractNum w:abstractNumId="2">
    <w:nsid w:val="4D9E58DA"/>
    <w:multiLevelType w:val="hybridMultilevel"/>
    <w:tmpl w:val="CE0646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3D653D"/>
    <w:multiLevelType w:val="hybridMultilevel"/>
    <w:tmpl w:val="DB6074BA"/>
    <w:lvl w:ilvl="0" w:tplc="4464074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73D521D"/>
    <w:multiLevelType w:val="hybridMultilevel"/>
    <w:tmpl w:val="6A36170C"/>
    <w:lvl w:ilvl="0" w:tplc="4464074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C2D58D8"/>
    <w:multiLevelType w:val="hybridMultilevel"/>
    <w:tmpl w:val="392E0A8A"/>
    <w:lvl w:ilvl="0" w:tplc="D71CE182">
      <w:numFmt w:val="bullet"/>
      <w:lvlText w:val="※"/>
      <w:lvlJc w:val="left"/>
      <w:pPr>
        <w:ind w:left="1796" w:hanging="480"/>
      </w:pPr>
      <w:rPr>
        <w:rFonts w:ascii="細明體" w:eastAsia="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36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10"/>
    <w:rsid w:val="00004F45"/>
    <w:rsid w:val="00080578"/>
    <w:rsid w:val="00087D31"/>
    <w:rsid w:val="000E0243"/>
    <w:rsid w:val="000E72E4"/>
    <w:rsid w:val="0011192B"/>
    <w:rsid w:val="001C0625"/>
    <w:rsid w:val="002220C9"/>
    <w:rsid w:val="00235198"/>
    <w:rsid w:val="002B754B"/>
    <w:rsid w:val="002C1B9F"/>
    <w:rsid w:val="002C2115"/>
    <w:rsid w:val="002C7CAF"/>
    <w:rsid w:val="002E015B"/>
    <w:rsid w:val="00310237"/>
    <w:rsid w:val="0033726D"/>
    <w:rsid w:val="00385756"/>
    <w:rsid w:val="003D2285"/>
    <w:rsid w:val="00413C50"/>
    <w:rsid w:val="0043658A"/>
    <w:rsid w:val="004765CE"/>
    <w:rsid w:val="00492169"/>
    <w:rsid w:val="004A4DED"/>
    <w:rsid w:val="004C1A0E"/>
    <w:rsid w:val="004C46C2"/>
    <w:rsid w:val="00512941"/>
    <w:rsid w:val="00516DDE"/>
    <w:rsid w:val="00531011"/>
    <w:rsid w:val="005B4CB7"/>
    <w:rsid w:val="0060202A"/>
    <w:rsid w:val="0065191D"/>
    <w:rsid w:val="0067467E"/>
    <w:rsid w:val="006A4549"/>
    <w:rsid w:val="0070127D"/>
    <w:rsid w:val="00730A38"/>
    <w:rsid w:val="007425B5"/>
    <w:rsid w:val="007438B6"/>
    <w:rsid w:val="00757EA7"/>
    <w:rsid w:val="007A4C83"/>
    <w:rsid w:val="007E7C11"/>
    <w:rsid w:val="0082444A"/>
    <w:rsid w:val="008672B9"/>
    <w:rsid w:val="008965A8"/>
    <w:rsid w:val="008F6774"/>
    <w:rsid w:val="00901BF1"/>
    <w:rsid w:val="009104E6"/>
    <w:rsid w:val="0091120F"/>
    <w:rsid w:val="00982D83"/>
    <w:rsid w:val="00991351"/>
    <w:rsid w:val="009C726A"/>
    <w:rsid w:val="009D56F0"/>
    <w:rsid w:val="00A32B2C"/>
    <w:rsid w:val="00A337EF"/>
    <w:rsid w:val="00A44112"/>
    <w:rsid w:val="00A71C20"/>
    <w:rsid w:val="00A755EF"/>
    <w:rsid w:val="00A8220B"/>
    <w:rsid w:val="00A82643"/>
    <w:rsid w:val="00A961F7"/>
    <w:rsid w:val="00AD3178"/>
    <w:rsid w:val="00AD6A20"/>
    <w:rsid w:val="00B47A76"/>
    <w:rsid w:val="00B90E35"/>
    <w:rsid w:val="00BA5335"/>
    <w:rsid w:val="00BB69C1"/>
    <w:rsid w:val="00C5550B"/>
    <w:rsid w:val="00C55D10"/>
    <w:rsid w:val="00D15276"/>
    <w:rsid w:val="00D259BA"/>
    <w:rsid w:val="00D30C26"/>
    <w:rsid w:val="00D32AEE"/>
    <w:rsid w:val="00D46895"/>
    <w:rsid w:val="00D75629"/>
    <w:rsid w:val="00E64309"/>
    <w:rsid w:val="00E8414E"/>
    <w:rsid w:val="00EC3B01"/>
    <w:rsid w:val="00F34EC9"/>
    <w:rsid w:val="00F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31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3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3178"/>
    <w:rPr>
      <w:sz w:val="20"/>
      <w:szCs w:val="20"/>
    </w:rPr>
  </w:style>
  <w:style w:type="paragraph" w:styleId="a7">
    <w:name w:val="List Paragraph"/>
    <w:basedOn w:val="a"/>
    <w:uiPriority w:val="34"/>
    <w:qFormat/>
    <w:rsid w:val="002E015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34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34E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31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3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3178"/>
    <w:rPr>
      <w:sz w:val="20"/>
      <w:szCs w:val="20"/>
    </w:rPr>
  </w:style>
  <w:style w:type="paragraph" w:styleId="a7">
    <w:name w:val="List Paragraph"/>
    <w:basedOn w:val="a"/>
    <w:uiPriority w:val="34"/>
    <w:qFormat/>
    <w:rsid w:val="002E015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34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34E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utaipei_user</dc:creator>
  <cp:keywords/>
  <dc:description/>
  <cp:lastModifiedBy>utaipei_user</cp:lastModifiedBy>
  <cp:revision>59</cp:revision>
  <cp:lastPrinted>2014-03-25T12:28:00Z</cp:lastPrinted>
  <dcterms:created xsi:type="dcterms:W3CDTF">2014-03-24T02:18:00Z</dcterms:created>
  <dcterms:modified xsi:type="dcterms:W3CDTF">2014-03-25T12:30:00Z</dcterms:modified>
</cp:coreProperties>
</file>